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382" w:rsidRDefault="00106382" w:rsidP="00106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06382">
        <w:rPr>
          <w:noProof/>
        </w:rPr>
        <w:drawing>
          <wp:anchor distT="0" distB="0" distL="114300" distR="114300" simplePos="0" relativeHeight="251660288" behindDoc="0" locked="0" layoutInCell="1" allowOverlap="1" wp14:anchorId="626E4438" wp14:editId="3B3BFAF3">
            <wp:simplePos x="0" y="0"/>
            <wp:positionH relativeFrom="column">
              <wp:posOffset>4977765</wp:posOffset>
            </wp:positionH>
            <wp:positionV relativeFrom="paragraph">
              <wp:posOffset>-316230</wp:posOffset>
            </wp:positionV>
            <wp:extent cx="643890" cy="816773"/>
            <wp:effectExtent l="0" t="0" r="3810" b="2540"/>
            <wp:wrapNone/>
            <wp:docPr id="9239688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82">
        <w:rPr>
          <w:noProof/>
        </w:rPr>
        <w:drawing>
          <wp:anchor distT="0" distB="0" distL="114300" distR="114300" simplePos="0" relativeHeight="251659264" behindDoc="0" locked="0" layoutInCell="1" allowOverlap="1" wp14:anchorId="1B800C43" wp14:editId="1A631639">
            <wp:simplePos x="0" y="0"/>
            <wp:positionH relativeFrom="column">
              <wp:posOffset>-765810</wp:posOffset>
            </wp:positionH>
            <wp:positionV relativeFrom="paragraph">
              <wp:posOffset>-614045</wp:posOffset>
            </wp:positionV>
            <wp:extent cx="916503" cy="1114425"/>
            <wp:effectExtent l="0" t="0" r="0" b="0"/>
            <wp:wrapNone/>
            <wp:docPr id="10270605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34" cy="111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TABELA DE PONTUAÇÃO DO CURRÍCULO</w:t>
      </w:r>
    </w:p>
    <w:p w:rsidR="00106382" w:rsidRDefault="00106382" w:rsidP="00106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PGRN Seleção 2025</w:t>
      </w:r>
    </w:p>
    <w:p w:rsidR="00106382" w:rsidRDefault="00106382" w:rsidP="00106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</w:p>
    <w:p w:rsidR="0084639A" w:rsidRDefault="0084639A" w:rsidP="008463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</w:p>
    <w:p w:rsidR="0084639A" w:rsidRDefault="0084639A" w:rsidP="00F804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Os itens não comprovados não serão pontuados. </w:t>
      </w:r>
    </w:p>
    <w:p w:rsidR="0084639A" w:rsidRDefault="0084639A" w:rsidP="00F804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Os certificados de cada item deverão seguir estritamente a sequência abaixo apresentada.</w:t>
      </w:r>
    </w:p>
    <w:p w:rsidR="0084639A" w:rsidRDefault="0084639A" w:rsidP="00F804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 candidato não deve deixar apresentar o somatório das notas.</w:t>
      </w:r>
    </w:p>
    <w:p w:rsidR="0084639A" w:rsidRDefault="0084639A" w:rsidP="00F804F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 Qualis Capes considerado será o do quadriênio 2017-2020.</w:t>
      </w:r>
    </w:p>
    <w:p w:rsidR="0084639A" w:rsidRDefault="0084639A" w:rsidP="008463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TableNormal"/>
        <w:tblW w:w="93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4537"/>
        <w:gridCol w:w="1186"/>
        <w:gridCol w:w="779"/>
        <w:gridCol w:w="759"/>
        <w:gridCol w:w="625"/>
      </w:tblGrid>
      <w:tr w:rsidR="0084639A" w:rsidTr="00F804FF">
        <w:trPr>
          <w:trHeight w:val="688"/>
          <w:jc w:val="center"/>
        </w:trPr>
        <w:tc>
          <w:tcPr>
            <w:tcW w:w="9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Candidata usufruiu de Licença Maternidade ou Adotante entre 2020 e 2024?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( )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Sim* ( ) Não</w:t>
            </w:r>
          </w:p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20"/>
                <w:szCs w:val="20"/>
              </w:rPr>
              <w:t>* Caso a resposta seja sim, anexar documento comprobatório no arquivo dos comprovantes de currículo.</w:t>
            </w: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144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13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Quantidade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21" w:right="9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(qtde)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84639A" w:rsidTr="00F804FF">
        <w:trPr>
          <w:trHeight w:val="443"/>
          <w:jc w:val="center"/>
        </w:trPr>
        <w:tc>
          <w:tcPr>
            <w:tcW w:w="9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61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(semestres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completos)</w:t>
            </w: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Voluntário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4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spacing w:before="1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791" w:right="365" w:hanging="1400"/>
              <w:rPr>
                <w:sz w:val="20"/>
              </w:rPr>
            </w:pPr>
            <w:r>
              <w:rPr>
                <w:sz w:val="20"/>
              </w:rPr>
              <w:t>Professor de ensino superior - Substituto e/ou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Temporário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4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spacing w:before="1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4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spacing w:before="1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1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Professor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ensino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superior -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Visitante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right="320"/>
              <w:jc w:val="right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3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Professor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ensino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superior -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Permanente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right="320"/>
              <w:jc w:val="right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RPr="00661436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135" w:right="133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 xml:space="preserve">Participação em banca de avaliação de Trabalho de Conclusão de Curso na Graduação/Especialização/Iniciação Científica.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0,5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right="320"/>
              <w:jc w:val="right"/>
              <w:rPr>
                <w:color w:val="0D0D0D" w:themeColor="text1" w:themeTint="F2"/>
                <w:w w:val="99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661436" w:rsidRDefault="0084639A" w:rsidP="00F804F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9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323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29"/>
              <w:jc w:val="center"/>
              <w:rPr>
                <w:sz w:val="20"/>
              </w:rPr>
            </w:pPr>
            <w:r>
              <w:rPr>
                <w:sz w:val="20"/>
              </w:rPr>
              <w:t>Especialização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afins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177EB3" w:rsidP="00177EB3">
            <w:pPr>
              <w:pStyle w:val="TableParagraph"/>
              <w:spacing w:before="99"/>
              <w:ind w:right="3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93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28"/>
              </w:rPr>
            </w:pPr>
          </w:p>
          <w:p w:rsidR="0084639A" w:rsidRDefault="0084639A" w:rsidP="00F804FF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408" w:right="405" w:firstLine="1"/>
              <w:jc w:val="center"/>
              <w:rPr>
                <w:sz w:val="20"/>
              </w:rPr>
            </w:pPr>
            <w:r>
              <w:rPr>
                <w:sz w:val="20"/>
              </w:rPr>
              <w:t>Disciplina concluída/aprovada PGRN/UFMS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Comprovação: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equivalente.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28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177EB3">
            <w:pPr>
              <w:pStyle w:val="TableParagraph"/>
              <w:spacing w:before="4"/>
              <w:ind w:right="38"/>
              <w:jc w:val="center"/>
              <w:rPr>
                <w:sz w:val="18"/>
              </w:rPr>
            </w:pPr>
          </w:p>
          <w:p w:rsidR="0084639A" w:rsidRDefault="00177EB3" w:rsidP="00177EB3">
            <w:pPr>
              <w:pStyle w:val="TableParagraph"/>
              <w:spacing w:before="1"/>
              <w:ind w:right="38" w:firstLine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931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28"/>
              </w:rPr>
            </w:pPr>
          </w:p>
          <w:p w:rsidR="0084639A" w:rsidRDefault="0084639A" w:rsidP="00F804FF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concluída/aprovada: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em áreas afins. Comprovação: declaração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equivalente.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28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177EB3">
            <w:pPr>
              <w:pStyle w:val="TableParagraph"/>
              <w:spacing w:before="2"/>
              <w:ind w:right="38"/>
              <w:jc w:val="center"/>
              <w:rPr>
                <w:sz w:val="28"/>
              </w:rPr>
            </w:pPr>
          </w:p>
          <w:p w:rsidR="0084639A" w:rsidRDefault="00177EB3" w:rsidP="00177EB3"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1"/>
          <w:jc w:val="center"/>
        </w:trPr>
        <w:tc>
          <w:tcPr>
            <w:tcW w:w="9310" w:type="dxa"/>
            <w:gridSpan w:val="6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7"/>
              <w:ind w:left="3295"/>
              <w:rPr>
                <w:sz w:val="20"/>
              </w:rPr>
            </w:pPr>
            <w:r>
              <w:rPr>
                <w:sz w:val="20"/>
              </w:rPr>
              <w:t>3.0.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851" w:right="175" w:hanging="1669"/>
              <w:rPr>
                <w:sz w:val="20"/>
              </w:rPr>
            </w:pPr>
            <w:r>
              <w:rPr>
                <w:sz w:val="20"/>
              </w:rPr>
              <w:t>Monitoria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remunerada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voluntária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completo)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851" w:hanging="1566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remunerado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completo)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2"/>
              <w:rPr>
                <w:sz w:val="18"/>
              </w:rPr>
            </w:pPr>
          </w:p>
          <w:p w:rsidR="0084639A" w:rsidRDefault="0084639A" w:rsidP="00F804FF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9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69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completo)</w:t>
            </w: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43" w:right="138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5" w:right="131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Bolsa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Extensão,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Iniciação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Científica Jr.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right="320"/>
              <w:jc w:val="right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4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Iniciação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científica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Bolsista/Voluntário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right="320"/>
              <w:jc w:val="right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RPr="00D729C5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4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PET</w:t>
            </w:r>
            <w:r w:rsidRPr="00CD5ADE">
              <w:rPr>
                <w:color w:val="0D0D0D" w:themeColor="text1" w:themeTint="F2"/>
                <w:spacing w:val="-7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Bolsista/Voluntário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right="320"/>
              <w:jc w:val="right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D729C5" w:rsidRDefault="0084639A" w:rsidP="00F804F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84639A" w:rsidRPr="00D729C5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lastRenderedPageBreak/>
              <w:t>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135" w:right="134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PIBID Bolsista/voluntário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right="320"/>
              <w:jc w:val="right"/>
              <w:rPr>
                <w:color w:val="0D0D0D" w:themeColor="text1" w:themeTint="F2"/>
                <w:w w:val="99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D729C5" w:rsidRDefault="0084639A" w:rsidP="00F804F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143" w:right="138"/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135" w:right="134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RP Bolsista/voluntário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02"/>
              <w:ind w:right="320"/>
              <w:jc w:val="right"/>
              <w:rPr>
                <w:color w:val="0D0D0D" w:themeColor="text1" w:themeTint="F2"/>
                <w:w w:val="99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930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1"/>
              <w:rPr>
                <w:rFonts w:ascii="Arial"/>
                <w:b/>
                <w:color w:val="0D0D0D" w:themeColor="text1" w:themeTint="F2"/>
                <w:sz w:val="29"/>
              </w:rPr>
            </w:pPr>
          </w:p>
          <w:p w:rsidR="0084639A" w:rsidRPr="00CD5ADE" w:rsidRDefault="0084639A" w:rsidP="00F804FF">
            <w:pPr>
              <w:pStyle w:val="TableParagraph"/>
              <w:ind w:right="429"/>
              <w:jc w:val="right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9" w:right="137" w:firstLine="4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Bolsas na Modalidade Pesquisa CNPq,</w:t>
            </w:r>
            <w:r w:rsidRPr="00CD5ADE">
              <w:rPr>
                <w:color w:val="0D0D0D" w:themeColor="text1" w:themeTint="F2"/>
                <w:spacing w:val="1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especificamente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PDI,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AT,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DTI,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EV,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EXP,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BSP,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BEV,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BEP</w:t>
            </w:r>
            <w:r w:rsidRPr="00CD5ADE">
              <w:rPr>
                <w:color w:val="0D0D0D" w:themeColor="text1" w:themeTint="F2"/>
                <w:spacing w:val="-4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DTC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1"/>
              <w:rPr>
                <w:rFonts w:ascii="Arial"/>
                <w:b/>
                <w:color w:val="0D0D0D" w:themeColor="text1" w:themeTint="F2"/>
                <w:sz w:val="29"/>
              </w:rPr>
            </w:pPr>
          </w:p>
          <w:p w:rsidR="0084639A" w:rsidRPr="00CD5ADE" w:rsidRDefault="0084639A" w:rsidP="00F804FF">
            <w:pPr>
              <w:pStyle w:val="TableParagraph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3,0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spacing w:before="11"/>
              <w:rPr>
                <w:rFonts w:ascii="Arial"/>
                <w:b/>
                <w:color w:val="0D0D0D" w:themeColor="text1" w:themeTint="F2"/>
                <w:sz w:val="29"/>
              </w:rPr>
            </w:pPr>
          </w:p>
          <w:p w:rsidR="0084639A" w:rsidRPr="00CD5ADE" w:rsidRDefault="0084639A" w:rsidP="00F804FF">
            <w:pPr>
              <w:pStyle w:val="TableParagraph"/>
              <w:ind w:left="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9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2022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5.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Distinções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acadêmicas/Prêmios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Associações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Científicas:</w:t>
            </w: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Distinções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Prêmios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9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34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054" w:right="1056"/>
              <w:jc w:val="center"/>
              <w:rPr>
                <w:sz w:val="20"/>
              </w:rPr>
            </w:pPr>
            <w:r>
              <w:rPr>
                <w:sz w:val="20"/>
              </w:rPr>
              <w:t>Estaduais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abrangência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Estadual/Regional)</w:t>
            </w: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Ouvinte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Apresentação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Trabalho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Oral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5" w:right="13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Apresentação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Trabalho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Poster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5" w:right="13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Palestrante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055" w:right="1055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Participação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em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Congressos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</w:t>
            </w:r>
            <w:r w:rsidRPr="00CD5ADE">
              <w:rPr>
                <w:color w:val="0D0D0D" w:themeColor="text1" w:themeTint="F2"/>
                <w:spacing w:val="-1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Simpósios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Nacionais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(No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Brasil)</w:t>
            </w:r>
          </w:p>
        </w:tc>
      </w:tr>
      <w:tr w:rsidR="0084639A" w:rsidTr="00F804FF">
        <w:trPr>
          <w:trHeight w:val="44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0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Ouvinte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0,7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5" w:right="13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Apresentação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Trabalho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Oral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5" w:right="133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Apresentação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Trabalho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Poster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Palestrante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3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055" w:right="1056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Participação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em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Congressos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Simpósios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Internacionais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(Fora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Brasil)</w:t>
            </w:r>
          </w:p>
        </w:tc>
      </w:tr>
      <w:tr w:rsidR="0084639A" w:rsidTr="00F804FF">
        <w:trPr>
          <w:trHeight w:val="44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0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Ouvinte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5" w:right="13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Apresentação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Trabalho</w:t>
            </w:r>
            <w:r w:rsidRPr="00CD5ADE">
              <w:rPr>
                <w:color w:val="0D0D0D" w:themeColor="text1" w:themeTint="F2"/>
                <w:spacing w:val="-2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Oral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2,5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135" w:right="133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Apresentação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Trabalho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Poster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99"/>
              <w:ind w:left="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35" w:right="13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Palestrante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73" w:right="7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15,0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2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Pr="00CD5ADE" w:rsidRDefault="0084639A" w:rsidP="00F804FF">
            <w:pPr>
              <w:pStyle w:val="TableParagraph"/>
              <w:rPr>
                <w:rFonts w:ascii="Times New Roman"/>
                <w:color w:val="0D0D0D" w:themeColor="text1" w:themeTint="F2"/>
                <w:sz w:val="20"/>
              </w:rPr>
            </w:pP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Pr="00CD5ADE" w:rsidRDefault="0084639A" w:rsidP="00F804FF">
            <w:pPr>
              <w:pStyle w:val="TableParagraph"/>
              <w:spacing w:before="102"/>
              <w:ind w:left="1055" w:right="1053"/>
              <w:jc w:val="center"/>
              <w:rPr>
                <w:color w:val="0D0D0D" w:themeColor="text1" w:themeTint="F2"/>
                <w:sz w:val="20"/>
              </w:rPr>
            </w:pPr>
            <w:r w:rsidRPr="00CD5ADE">
              <w:rPr>
                <w:color w:val="0D0D0D" w:themeColor="text1" w:themeTint="F2"/>
                <w:sz w:val="20"/>
              </w:rPr>
              <w:t>Organização</w:t>
            </w:r>
            <w:r w:rsidRPr="00CD5ADE">
              <w:rPr>
                <w:color w:val="0D0D0D" w:themeColor="text1" w:themeTint="F2"/>
                <w:spacing w:val="-3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de</w:t>
            </w:r>
            <w:r w:rsidRPr="00CD5ADE">
              <w:rPr>
                <w:color w:val="0D0D0D" w:themeColor="text1" w:themeTint="F2"/>
                <w:spacing w:val="-4"/>
                <w:sz w:val="20"/>
              </w:rPr>
              <w:t xml:space="preserve"> </w:t>
            </w:r>
            <w:r w:rsidRPr="00CD5ADE">
              <w:rPr>
                <w:color w:val="0D0D0D" w:themeColor="text1" w:themeTint="F2"/>
                <w:sz w:val="20"/>
              </w:rPr>
              <w:t>evento</w:t>
            </w: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Estaduais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4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Congressos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Simpósios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Nacionais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Brasil)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014" w:hanging="1674"/>
              <w:rPr>
                <w:sz w:val="20"/>
              </w:rPr>
            </w:pPr>
            <w:r>
              <w:rPr>
                <w:sz w:val="20"/>
              </w:rPr>
              <w:t>Congressos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Simpósios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Internacionais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Brasil)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59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372" w:hanging="164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bibliográfica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quadriênio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2017-2020).</w:t>
            </w: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135" w:right="134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05" w:right="184" w:firstLine="2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9A" w:rsidRDefault="0084639A" w:rsidP="00F804FF">
            <w:pPr>
              <w:pStyle w:val="TableParagraph"/>
              <w:spacing w:before="3"/>
              <w:jc w:val="center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135" w:right="134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05" w:right="184" w:firstLine="2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9A" w:rsidRDefault="0084639A" w:rsidP="00F804FF">
            <w:pPr>
              <w:pStyle w:val="TableParagraph"/>
              <w:spacing w:before="3"/>
              <w:jc w:val="center"/>
              <w:rPr>
                <w:rFonts w:ascii="Arial"/>
                <w:b/>
                <w:sz w:val="19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9A" w:rsidRPr="00AC64DD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 w:rsidRPr="00AC64DD">
              <w:rPr>
                <w:sz w:val="20"/>
              </w:rPr>
              <w:t>16,0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9A" w:rsidRDefault="0084639A" w:rsidP="00F804FF">
            <w:pPr>
              <w:pStyle w:val="TableParagraph"/>
              <w:ind w:left="73" w:right="72" w:firstLine="2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 w:rsidRPr="00AC64DD">
              <w:rPr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9A" w:rsidRDefault="0084639A" w:rsidP="00F804FF">
            <w:pPr>
              <w:pStyle w:val="TableParagraph"/>
              <w:spacing w:before="3"/>
              <w:jc w:val="center"/>
              <w:rPr>
                <w:rFonts w:ascii="Arial"/>
                <w:b/>
                <w:sz w:val="19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9A" w:rsidRPr="00AC64DD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 w:rsidRPr="00AC64DD">
              <w:rPr>
                <w:sz w:val="20"/>
              </w:rPr>
              <w:t>15,0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39A" w:rsidRDefault="0084639A" w:rsidP="00F804FF">
            <w:pPr>
              <w:pStyle w:val="TableParagraph"/>
              <w:ind w:left="73" w:right="72" w:firstLine="2"/>
              <w:jc w:val="center"/>
              <w:rPr>
                <w:sz w:val="20"/>
              </w:rPr>
            </w:pPr>
            <w:r>
              <w:rPr>
                <w:sz w:val="20"/>
              </w:rPr>
              <w:t>sem</w:t>
            </w:r>
            <w:r w:rsidRPr="00AC64DD">
              <w:rPr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05" w:right="184" w:firstLine="2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05" w:right="184" w:firstLine="2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05" w:right="184" w:firstLine="2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periódico 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Artigos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9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(autoria)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05" w:right="184" w:firstLine="2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(autoria)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(organização)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editorial (organização)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 editorial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3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2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Anais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(Organização)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0"/>
              <w:ind w:left="1227" w:right="372" w:hanging="843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Estadual/Regional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606" w:right="373" w:hanging="1223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423" w:right="373" w:hanging="1040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5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227" w:right="374" w:hanging="841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Estadual/Regional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606" w:right="374" w:hanging="1220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423" w:right="361" w:hanging="1038"/>
              <w:rPr>
                <w:sz w:val="20"/>
              </w:rPr>
            </w:pPr>
            <w:r>
              <w:rPr>
                <w:sz w:val="20"/>
              </w:rPr>
              <w:t>Publicação de Resumo Expandido em Anais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6" w:space="0" w:color="80808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3"/>
          <w:jc w:val="center"/>
        </w:trPr>
        <w:tc>
          <w:tcPr>
            <w:tcW w:w="1424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7"/>
              <w:ind w:left="1531" w:right="515" w:hanging="1002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Estadual/Regional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59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6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446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10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1728" w:right="515" w:hanging="1199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78" w:right="72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4639A" w:rsidRDefault="0084639A" w:rsidP="00F804F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639A" w:rsidTr="00F804FF">
        <w:trPr>
          <w:trHeight w:val="688"/>
          <w:jc w:val="center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39A" w:rsidRDefault="0084639A" w:rsidP="00F804FF">
            <w:pPr>
              <w:pStyle w:val="TableParagraph"/>
              <w:spacing w:before="99"/>
              <w:ind w:left="297" w:right="275" w:firstLine="4"/>
              <w:rPr>
                <w:sz w:val="20"/>
              </w:rPr>
            </w:pPr>
            <w:r>
              <w:rPr>
                <w:spacing w:val="-1"/>
                <w:sz w:val="20"/>
              </w:rPr>
              <w:t>TOTAL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GERAL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9A" w:rsidRDefault="0084639A" w:rsidP="00F804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639A" w:rsidRDefault="0084639A" w:rsidP="0084639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rPr>
          <w:rFonts w:ascii="Calibri" w:eastAsia="Calibri" w:hAnsi="Calibri" w:cs="Calibri"/>
          <w:color w:val="000000"/>
          <w:sz w:val="20"/>
          <w:szCs w:val="20"/>
        </w:rPr>
      </w:pPr>
    </w:p>
    <w:p w:rsidR="0084639A" w:rsidRDefault="0084639A" w:rsidP="008463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Local e data:_______________________________________________</w:t>
      </w:r>
    </w:p>
    <w:p w:rsidR="0084639A" w:rsidRDefault="0084639A" w:rsidP="0084639A">
      <w:pPr>
        <w:rPr>
          <w:rFonts w:ascii="Calibri" w:eastAsia="Calibri" w:hAnsi="Calibri" w:cs="Calibri"/>
          <w:sz w:val="20"/>
          <w:szCs w:val="20"/>
        </w:rPr>
      </w:pPr>
    </w:p>
    <w:p w:rsidR="0084639A" w:rsidRDefault="0084639A" w:rsidP="008463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Assinatura do Candidato:_____________________________________</w:t>
      </w:r>
    </w:p>
    <w:p w:rsidR="006738A8" w:rsidRDefault="006738A8"/>
    <w:sectPr w:rsidR="00673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82"/>
    <w:rsid w:val="00106382"/>
    <w:rsid w:val="001621B9"/>
    <w:rsid w:val="00177EB3"/>
    <w:rsid w:val="006267B2"/>
    <w:rsid w:val="006738A8"/>
    <w:rsid w:val="0084639A"/>
    <w:rsid w:val="00882E05"/>
    <w:rsid w:val="00C54A0C"/>
    <w:rsid w:val="00CC7914"/>
    <w:rsid w:val="00E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4E63C"/>
  <w15:chartTrackingRefBased/>
  <w15:docId w15:val="{22BE046B-4D1F-4538-9695-4ABA927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82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06382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38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846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2024-09-30T13:19:00Z</dcterms:created>
  <dcterms:modified xsi:type="dcterms:W3CDTF">2025-01-20T14:40:00Z</dcterms:modified>
</cp:coreProperties>
</file>